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3" w:rsidRDefault="00405D79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EC0912">
        <w:rPr>
          <w:b/>
          <w:i/>
          <w:noProof w:val="0"/>
          <w:sz w:val="28"/>
          <w:szCs w:val="28"/>
        </w:rPr>
        <w:t xml:space="preserve"> informerer vi om </w:t>
      </w:r>
      <w:r w:rsidR="00EA7812">
        <w:rPr>
          <w:b/>
          <w:i/>
          <w:noProof w:val="0"/>
          <w:sz w:val="28"/>
          <w:szCs w:val="28"/>
        </w:rPr>
        <w:t xml:space="preserve">status </w:t>
      </w:r>
      <w:proofErr w:type="spellStart"/>
      <w:r w:rsidR="00EA7812">
        <w:rPr>
          <w:b/>
          <w:i/>
          <w:noProof w:val="0"/>
          <w:sz w:val="28"/>
          <w:szCs w:val="28"/>
        </w:rPr>
        <w:t>fotowebutbygging</w:t>
      </w:r>
      <w:proofErr w:type="spellEnd"/>
      <w:r w:rsidR="00EA7812">
        <w:rPr>
          <w:b/>
          <w:i/>
          <w:noProof w:val="0"/>
          <w:sz w:val="28"/>
          <w:szCs w:val="28"/>
        </w:rPr>
        <w:t xml:space="preserve"> og om </w:t>
      </w:r>
      <w:r w:rsidR="004B0F40">
        <w:rPr>
          <w:b/>
          <w:i/>
          <w:noProof w:val="0"/>
          <w:sz w:val="28"/>
          <w:szCs w:val="28"/>
        </w:rPr>
        <w:t>kvalitet</w:t>
      </w:r>
      <w:r w:rsidR="00FC6E84">
        <w:rPr>
          <w:b/>
          <w:i/>
          <w:noProof w:val="0"/>
          <w:sz w:val="28"/>
          <w:szCs w:val="28"/>
        </w:rPr>
        <w:t>en</w:t>
      </w:r>
      <w:r w:rsidR="004B0F40">
        <w:rPr>
          <w:b/>
          <w:i/>
          <w:noProof w:val="0"/>
          <w:sz w:val="28"/>
          <w:szCs w:val="28"/>
        </w:rPr>
        <w:t xml:space="preserve"> på målingen 2012.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320D53" w:rsidRDefault="00320D5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EA7812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EA7812" w:rsidP="00EA7812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A3452C5" wp14:editId="54581998">
            <wp:simplePos x="0" y="0"/>
            <wp:positionH relativeFrom="column">
              <wp:posOffset>3403600</wp:posOffset>
            </wp:positionH>
            <wp:positionV relativeFrom="paragraph">
              <wp:posOffset>47625</wp:posOffset>
            </wp:positionV>
            <wp:extent cx="2409825" cy="4095750"/>
            <wp:effectExtent l="0" t="0" r="0" b="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noProof w:val="0"/>
          <w:sz w:val="28"/>
          <w:szCs w:val="28"/>
        </w:rPr>
        <w:t>Fotoweb</w:t>
      </w:r>
      <w:proofErr w:type="spellEnd"/>
      <w:r>
        <w:rPr>
          <w:b/>
          <w:noProof w:val="0"/>
          <w:sz w:val="28"/>
          <w:szCs w:val="28"/>
        </w:rPr>
        <w:t xml:space="preserve"> implementering</w:t>
      </w:r>
      <w:r>
        <w:rPr>
          <w:noProof w:val="0"/>
          <w:sz w:val="20"/>
        </w:rPr>
        <w:t xml:space="preserve"> (a.bjurulf@m3n.no)</w:t>
      </w:r>
      <w:r>
        <w:rPr>
          <w:noProof w:val="0"/>
          <w:sz w:val="22"/>
          <w:szCs w:val="22"/>
        </w:rPr>
        <w:t xml:space="preserve"> </w:t>
      </w:r>
    </w:p>
    <w:p w:rsidR="00EA7812" w:rsidRDefault="00EA7812" w:rsidP="00EA7812">
      <w:pPr>
        <w:pStyle w:val="Topptekst"/>
        <w:rPr>
          <w:noProof w:val="0"/>
          <w:sz w:val="6"/>
          <w:szCs w:val="6"/>
        </w:rPr>
      </w:pPr>
    </w:p>
    <w:p w:rsidR="00EA7812" w:rsidRDefault="00EA7812" w:rsidP="00EA7812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Norsk Virkesmåling har i løpet av flere år utviklet en ny målemetode – </w:t>
      </w:r>
      <w:proofErr w:type="spellStart"/>
      <w:r>
        <w:rPr>
          <w:noProof w:val="0"/>
          <w:sz w:val="22"/>
          <w:szCs w:val="22"/>
        </w:rPr>
        <w:t>fotoweb</w:t>
      </w:r>
      <w:proofErr w:type="spellEnd"/>
      <w:r>
        <w:rPr>
          <w:noProof w:val="0"/>
          <w:sz w:val="22"/>
          <w:szCs w:val="22"/>
        </w:rPr>
        <w:t xml:space="preserve"> (sted og tidsuavhengig måling via webkameraer). Drivkraften bak denne utviklingen er å kunne tilby våre oppdragsgivere en målemetode med lang åpningstid for innkjøring også på små måleplasser.</w:t>
      </w:r>
    </w:p>
    <w:p w:rsidR="00EA7812" w:rsidRDefault="00EA7812" w:rsidP="00EA7812">
      <w:pPr>
        <w:pStyle w:val="Topptekst"/>
        <w:rPr>
          <w:noProof w:val="0"/>
          <w:sz w:val="22"/>
          <w:szCs w:val="22"/>
        </w:rPr>
      </w:pPr>
    </w:p>
    <w:p w:rsidR="00EA7812" w:rsidRDefault="00EA7812" w:rsidP="00EA7812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For et år siden begynte våre oppdragsgi</w:t>
      </w:r>
      <w:bookmarkStart w:id="0" w:name="_GoBack"/>
      <w:bookmarkEnd w:id="0"/>
      <w:r>
        <w:rPr>
          <w:noProof w:val="0"/>
          <w:sz w:val="22"/>
          <w:szCs w:val="22"/>
        </w:rPr>
        <w:t>vere å ta metoden i bruk for skarp måling. I mars 2012 ble metoden tatt i bruk på massefab</w:t>
      </w:r>
      <w:r w:rsidR="00CC4258">
        <w:rPr>
          <w:noProof w:val="0"/>
          <w:sz w:val="22"/>
          <w:szCs w:val="22"/>
        </w:rPr>
        <w:t>rikken Skogn og på terminalen i</w:t>
      </w:r>
      <w:r>
        <w:rPr>
          <w:noProof w:val="0"/>
          <w:sz w:val="22"/>
          <w:szCs w:val="22"/>
        </w:rPr>
        <w:t xml:space="preserve"> Mosjøen. I løpet av høsten ble det bygget og startet måling på terminalen i Orkanger og sagbruket i Larvik og nå i mars 2013 på terminalen på Herre. Totalt har vi per dags dato fem </w:t>
      </w:r>
      <w:proofErr w:type="spellStart"/>
      <w:r>
        <w:rPr>
          <w:noProof w:val="0"/>
          <w:sz w:val="22"/>
          <w:szCs w:val="22"/>
        </w:rPr>
        <w:t>fotowebanlegg</w:t>
      </w:r>
      <w:proofErr w:type="spellEnd"/>
      <w:r>
        <w:rPr>
          <w:noProof w:val="0"/>
          <w:sz w:val="22"/>
          <w:szCs w:val="22"/>
        </w:rPr>
        <w:t xml:space="preserve"> i drift, med et prognostisert volum på en drøy halv million m</w:t>
      </w:r>
      <w:r w:rsidRPr="00927A0C">
        <w:rPr>
          <w:noProof w:val="0"/>
          <w:sz w:val="22"/>
          <w:szCs w:val="22"/>
          <w:vertAlign w:val="superscript"/>
        </w:rPr>
        <w:t>3</w:t>
      </w:r>
      <w:r>
        <w:rPr>
          <w:noProof w:val="0"/>
          <w:sz w:val="22"/>
          <w:szCs w:val="22"/>
        </w:rPr>
        <w:t>.</w:t>
      </w:r>
    </w:p>
    <w:p w:rsidR="00EA7812" w:rsidRDefault="00EA7812" w:rsidP="00EA7812">
      <w:pPr>
        <w:pStyle w:val="Topptekst"/>
        <w:rPr>
          <w:noProof w:val="0"/>
          <w:sz w:val="22"/>
          <w:szCs w:val="22"/>
        </w:rPr>
      </w:pPr>
    </w:p>
    <w:p w:rsidR="00EA7812" w:rsidRDefault="00EA7812" w:rsidP="00EA7812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Kvaliteten på målingen har hittil holdt de krav som styret satt på metoden, både hva gjelder totalt verdiavvik og hva gjelder spredning. </w:t>
      </w:r>
      <w:proofErr w:type="spellStart"/>
      <w:r>
        <w:rPr>
          <w:noProof w:val="0"/>
          <w:sz w:val="22"/>
          <w:szCs w:val="22"/>
        </w:rPr>
        <w:t>Fotoweb</w:t>
      </w:r>
      <w:proofErr w:type="spellEnd"/>
      <w:r>
        <w:rPr>
          <w:noProof w:val="0"/>
          <w:sz w:val="22"/>
          <w:szCs w:val="22"/>
        </w:rPr>
        <w:t xml:space="preserve"> er en røffere målemetode enn FMB-måling og det må forventes større spredning på måleresultatene enn tradisjonell FMB-måling, hvilket også gjenspeiles i de normkrav på spredning som styret satt (målt som standardavvik%).</w:t>
      </w:r>
    </w:p>
    <w:p w:rsidR="00EA7812" w:rsidRDefault="00EA7812" w:rsidP="00EA7812">
      <w:pPr>
        <w:pStyle w:val="Topptekst"/>
        <w:rPr>
          <w:noProof w:val="0"/>
          <w:sz w:val="22"/>
          <w:szCs w:val="22"/>
        </w:rPr>
      </w:pPr>
    </w:p>
    <w:p w:rsidR="00EA7812" w:rsidRDefault="00EA7812" w:rsidP="00EA7812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 løpet av høsten har NVM trimmet inn metoden hva gjelder organisasjon, transportøropplegg, vedlikeholds-opplegg og kontrollmålingsopplegg. I takt med dette har også produktiviteten økt konstant og er nå høyere enn for andre volummålingsmetoder.  Vi ser før oss at når flere måleplasser kommer over i systemet og volumet som måles med metoden øker, vil produktiviteten kunne stige ytterligere.</w:t>
      </w:r>
    </w:p>
    <w:p w:rsidR="00EA7812" w:rsidRDefault="00EA7812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EA7812" w:rsidP="00EA7812">
      <w:pPr>
        <w:rPr>
          <w:noProof w:val="0"/>
        </w:rPr>
      </w:pPr>
      <w:r>
        <w:drawing>
          <wp:inline distT="0" distB="0" distL="0" distR="0" wp14:anchorId="52DAC7BD" wp14:editId="2E2D909A">
            <wp:extent cx="3371850" cy="2247774"/>
            <wp:effectExtent l="0" t="0" r="0" b="63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31" cy="225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42A" w:rsidRDefault="006F542A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6F542A" w:rsidRDefault="001C7BCA" w:rsidP="006F542A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Bra k</w:t>
      </w:r>
      <w:r w:rsidR="004B0F40">
        <w:rPr>
          <w:b/>
          <w:noProof w:val="0"/>
          <w:sz w:val="28"/>
          <w:szCs w:val="28"/>
        </w:rPr>
        <w:t>valitet på målingen 2012</w:t>
      </w:r>
      <w:r w:rsidR="006F542A">
        <w:rPr>
          <w:noProof w:val="0"/>
          <w:sz w:val="20"/>
        </w:rPr>
        <w:t xml:space="preserve"> (a.bjurulf@m3n.no)</w:t>
      </w:r>
      <w:r w:rsidR="006F542A">
        <w:rPr>
          <w:noProof w:val="0"/>
          <w:sz w:val="22"/>
          <w:szCs w:val="22"/>
        </w:rPr>
        <w:t xml:space="preserve"> </w:t>
      </w:r>
    </w:p>
    <w:p w:rsidR="006F542A" w:rsidRDefault="006F542A" w:rsidP="006F542A">
      <w:pPr>
        <w:pStyle w:val="Topptekst"/>
        <w:rPr>
          <w:noProof w:val="0"/>
          <w:sz w:val="6"/>
          <w:szCs w:val="6"/>
        </w:rPr>
      </w:pPr>
    </w:p>
    <w:p w:rsidR="001C7BCA" w:rsidRDefault="001C7BCA" w:rsidP="006F542A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En av Norsk </w:t>
      </w:r>
      <w:proofErr w:type="spellStart"/>
      <w:r>
        <w:rPr>
          <w:noProof w:val="0"/>
          <w:sz w:val="22"/>
          <w:szCs w:val="22"/>
        </w:rPr>
        <w:t>Virkesmålings</w:t>
      </w:r>
      <w:proofErr w:type="spellEnd"/>
      <w:r>
        <w:rPr>
          <w:noProof w:val="0"/>
          <w:sz w:val="22"/>
          <w:szCs w:val="22"/>
        </w:rPr>
        <w:t xml:space="preserve"> viktigeste roller er å være garant for korrekt og nøytral måling.</w:t>
      </w:r>
    </w:p>
    <w:p w:rsidR="004066F6" w:rsidRDefault="004066F6" w:rsidP="006F542A">
      <w:pPr>
        <w:pStyle w:val="Topptekst"/>
        <w:rPr>
          <w:noProof w:val="0"/>
          <w:sz w:val="22"/>
          <w:szCs w:val="22"/>
        </w:rPr>
      </w:pPr>
    </w:p>
    <w:p w:rsidR="001C7BCA" w:rsidRDefault="004066F6" w:rsidP="006F542A">
      <w:pPr>
        <w:pStyle w:val="Topptekst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0CAD77C1">
            <wp:extent cx="4114474" cy="2552700"/>
            <wp:effectExtent l="0" t="0" r="63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56" cy="255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6F6" w:rsidRDefault="004066F6" w:rsidP="006F542A">
      <w:pPr>
        <w:pStyle w:val="Topptekst"/>
        <w:rPr>
          <w:noProof w:val="0"/>
          <w:sz w:val="22"/>
          <w:szCs w:val="22"/>
        </w:rPr>
      </w:pPr>
    </w:p>
    <w:p w:rsidR="004066F6" w:rsidRDefault="004066F6" w:rsidP="004066F6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Norsk Virkesmåling har satt et internt mål at være innom ±0,25 % i totalt verdiavvik sett over samtlige målemetoder. Dette målfokus ble startet i 2009.</w:t>
      </w:r>
      <w:r w:rsidR="00EA781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Målet har vi selve satt så tøft at vi ikke vil klare det hvert år (klarte det ikke i 2011), gledende nok klarte vi det 2012! Figuren oven viser totalt verdiavvik per år fra 2006 til 2012. </w:t>
      </w:r>
    </w:p>
    <w:p w:rsidR="004066F6" w:rsidRDefault="004066F6" w:rsidP="006F542A">
      <w:pPr>
        <w:pStyle w:val="Topptekst"/>
        <w:rPr>
          <w:noProof w:val="0"/>
          <w:sz w:val="22"/>
          <w:szCs w:val="22"/>
        </w:rPr>
      </w:pPr>
    </w:p>
    <w:p w:rsidR="001A5660" w:rsidRDefault="001A5660" w:rsidP="006F542A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For å ha data på kvaliteten på målingen har NVM ett opplegg med kontrollmåling. </w:t>
      </w:r>
      <w:r w:rsidR="00EA7812">
        <w:rPr>
          <w:noProof w:val="0"/>
          <w:sz w:val="22"/>
          <w:szCs w:val="22"/>
        </w:rPr>
        <w:t>Kvaliteten på m</w:t>
      </w:r>
      <w:r w:rsidR="000F5BB4">
        <w:rPr>
          <w:noProof w:val="0"/>
          <w:sz w:val="22"/>
          <w:szCs w:val="22"/>
        </w:rPr>
        <w:t>ålingen måler vi som differensen (=avviket)</w:t>
      </w:r>
      <w:r>
        <w:rPr>
          <w:noProof w:val="0"/>
          <w:sz w:val="22"/>
          <w:szCs w:val="22"/>
        </w:rPr>
        <w:t xml:space="preserve"> mellom ordinær måling og kontrollmåling.</w:t>
      </w:r>
    </w:p>
    <w:p w:rsidR="001A5660" w:rsidRDefault="001A5660" w:rsidP="006F542A">
      <w:pPr>
        <w:pStyle w:val="Topptekst"/>
        <w:rPr>
          <w:noProof w:val="0"/>
          <w:sz w:val="22"/>
          <w:szCs w:val="22"/>
        </w:rPr>
      </w:pPr>
    </w:p>
    <w:p w:rsidR="001C7BCA" w:rsidRDefault="001C7BCA" w:rsidP="006F542A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Norsk </w:t>
      </w:r>
      <w:proofErr w:type="spellStart"/>
      <w:r>
        <w:rPr>
          <w:noProof w:val="0"/>
          <w:sz w:val="22"/>
          <w:szCs w:val="22"/>
        </w:rPr>
        <w:t>Virkesmåling</w:t>
      </w:r>
      <w:r w:rsidR="00EA7812">
        <w:rPr>
          <w:noProof w:val="0"/>
          <w:sz w:val="22"/>
          <w:szCs w:val="22"/>
        </w:rPr>
        <w:t>s</w:t>
      </w:r>
      <w:proofErr w:type="spellEnd"/>
      <w:r w:rsidR="00EA7812">
        <w:rPr>
          <w:noProof w:val="0"/>
          <w:sz w:val="22"/>
          <w:szCs w:val="22"/>
        </w:rPr>
        <w:t xml:space="preserve"> styre har satt</w:t>
      </w:r>
      <w:r>
        <w:rPr>
          <w:noProof w:val="0"/>
          <w:sz w:val="22"/>
          <w:szCs w:val="22"/>
        </w:rPr>
        <w:t xml:space="preserve"> et </w:t>
      </w:r>
      <w:r w:rsidR="00EA6ECA">
        <w:rPr>
          <w:noProof w:val="0"/>
          <w:sz w:val="22"/>
          <w:szCs w:val="22"/>
        </w:rPr>
        <w:t>norm</w:t>
      </w:r>
      <w:r>
        <w:rPr>
          <w:noProof w:val="0"/>
          <w:sz w:val="22"/>
          <w:szCs w:val="22"/>
        </w:rPr>
        <w:t>krav at verdiavviket per målemetode skal være mindre enn 2 % på målemetoder som utgår fra lass eller bunt (</w:t>
      </w:r>
      <w:proofErr w:type="spellStart"/>
      <w:r w:rsidR="000F5BB4">
        <w:rPr>
          <w:noProof w:val="0"/>
          <w:sz w:val="22"/>
          <w:szCs w:val="22"/>
        </w:rPr>
        <w:t>dvs</w:t>
      </w:r>
      <w:proofErr w:type="spellEnd"/>
      <w:r w:rsidR="000F5BB4">
        <w:rPr>
          <w:noProof w:val="0"/>
          <w:sz w:val="22"/>
          <w:szCs w:val="22"/>
        </w:rPr>
        <w:t xml:space="preserve"> målemetodene </w:t>
      </w:r>
      <w:r>
        <w:rPr>
          <w:noProof w:val="0"/>
          <w:sz w:val="22"/>
          <w:szCs w:val="22"/>
        </w:rPr>
        <w:t>FMB</w:t>
      </w:r>
      <w:r w:rsidR="000F5BB4">
        <w:rPr>
          <w:noProof w:val="0"/>
          <w:sz w:val="22"/>
          <w:szCs w:val="22"/>
        </w:rPr>
        <w:t>-</w:t>
      </w:r>
      <w:r>
        <w:rPr>
          <w:noProof w:val="0"/>
          <w:sz w:val="22"/>
          <w:szCs w:val="22"/>
        </w:rPr>
        <w:t xml:space="preserve"> og </w:t>
      </w:r>
      <w:proofErr w:type="spellStart"/>
      <w:r>
        <w:rPr>
          <w:noProof w:val="0"/>
          <w:sz w:val="22"/>
          <w:szCs w:val="22"/>
        </w:rPr>
        <w:t>fotoweb</w:t>
      </w:r>
      <w:proofErr w:type="spellEnd"/>
      <w:r>
        <w:rPr>
          <w:noProof w:val="0"/>
          <w:sz w:val="22"/>
          <w:szCs w:val="22"/>
        </w:rPr>
        <w:t>-måling) På målemetoder som utgår</w:t>
      </w:r>
      <w:r w:rsidR="001A5660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fra måling av hver stokk</w:t>
      </w:r>
      <w:r w:rsidR="000F5BB4">
        <w:rPr>
          <w:noProof w:val="0"/>
          <w:sz w:val="22"/>
          <w:szCs w:val="22"/>
        </w:rPr>
        <w:t xml:space="preserve"> (</w:t>
      </w:r>
      <w:proofErr w:type="spellStart"/>
      <w:r w:rsidR="000F5BB4">
        <w:rPr>
          <w:noProof w:val="0"/>
          <w:sz w:val="22"/>
          <w:szCs w:val="22"/>
        </w:rPr>
        <w:t>dvs</w:t>
      </w:r>
      <w:proofErr w:type="spellEnd"/>
      <w:r w:rsidR="000F5BB4">
        <w:rPr>
          <w:noProof w:val="0"/>
          <w:sz w:val="22"/>
          <w:szCs w:val="22"/>
        </w:rPr>
        <w:t xml:space="preserve"> målemetodene </w:t>
      </w:r>
      <w:proofErr w:type="spellStart"/>
      <w:r w:rsidR="000F5BB4">
        <w:rPr>
          <w:noProof w:val="0"/>
          <w:sz w:val="22"/>
          <w:szCs w:val="22"/>
        </w:rPr>
        <w:t>stokkmåling</w:t>
      </w:r>
      <w:proofErr w:type="spellEnd"/>
      <w:r w:rsidR="000F5BB4">
        <w:rPr>
          <w:noProof w:val="0"/>
          <w:sz w:val="22"/>
          <w:szCs w:val="22"/>
        </w:rPr>
        <w:t xml:space="preserve"> og automatanleggsmåling)</w:t>
      </w:r>
      <w:r>
        <w:rPr>
          <w:noProof w:val="0"/>
          <w:sz w:val="22"/>
          <w:szCs w:val="22"/>
        </w:rPr>
        <w:t xml:space="preserve"> er kravet 1,5 respektive 2,5 % for grantømmer respektive furutømmer. I 2012 klarte vi disse kravene med god margin, se tabell.</w:t>
      </w:r>
    </w:p>
    <w:p w:rsidR="001C7BCA" w:rsidRDefault="001C7BCA" w:rsidP="006F542A">
      <w:pPr>
        <w:pStyle w:val="Topptekst"/>
        <w:rPr>
          <w:noProof w:val="0"/>
          <w:sz w:val="22"/>
          <w:szCs w:val="22"/>
        </w:rPr>
      </w:pPr>
    </w:p>
    <w:p w:rsidR="001C7BCA" w:rsidRDefault="001C7BCA" w:rsidP="006F542A">
      <w:pPr>
        <w:pStyle w:val="Topptekst"/>
        <w:rPr>
          <w:noProof w:val="0"/>
          <w:sz w:val="22"/>
          <w:szCs w:val="22"/>
        </w:rPr>
      </w:pPr>
      <w:r w:rsidRPr="00DE3902">
        <w:drawing>
          <wp:inline distT="0" distB="0" distL="0" distR="0" wp14:anchorId="20E2F352" wp14:editId="3D9D5892">
            <wp:extent cx="5086350" cy="1713378"/>
            <wp:effectExtent l="0" t="0" r="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91" cy="171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12" w:rsidRDefault="00EA7812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DE3902" w:rsidRDefault="00EA6ECA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NVM har også normkrav på spredning mellom målte partier</w:t>
      </w:r>
      <w:r w:rsidR="000F5BB4">
        <w:rPr>
          <w:noProof w:val="0"/>
          <w:sz w:val="22"/>
          <w:szCs w:val="22"/>
        </w:rPr>
        <w:t xml:space="preserve">. Her er kravene </w:t>
      </w:r>
      <w:r w:rsidR="00EA7812">
        <w:rPr>
          <w:noProof w:val="0"/>
          <w:sz w:val="22"/>
          <w:szCs w:val="22"/>
        </w:rPr>
        <w:t xml:space="preserve">at standardavvik </w:t>
      </w:r>
      <w:r w:rsidR="00011E92">
        <w:rPr>
          <w:noProof w:val="0"/>
          <w:sz w:val="22"/>
          <w:szCs w:val="22"/>
        </w:rPr>
        <w:t xml:space="preserve">på verdi skal være </w:t>
      </w:r>
      <w:r w:rsidR="000F5BB4">
        <w:rPr>
          <w:noProof w:val="0"/>
          <w:sz w:val="22"/>
          <w:szCs w:val="22"/>
        </w:rPr>
        <w:t xml:space="preserve">mindre enn 25% </w:t>
      </w:r>
      <w:r w:rsidR="005C0AC7">
        <w:rPr>
          <w:noProof w:val="0"/>
          <w:sz w:val="22"/>
          <w:szCs w:val="22"/>
        </w:rPr>
        <w:t xml:space="preserve">for målemetoder der </w:t>
      </w:r>
      <w:r w:rsidR="000F5BB4">
        <w:rPr>
          <w:noProof w:val="0"/>
          <w:sz w:val="22"/>
          <w:szCs w:val="22"/>
        </w:rPr>
        <w:t xml:space="preserve"> stokk er måleenhet</w:t>
      </w:r>
      <w:r w:rsidR="005C0AC7">
        <w:rPr>
          <w:noProof w:val="0"/>
          <w:sz w:val="22"/>
          <w:szCs w:val="22"/>
        </w:rPr>
        <w:t>,</w:t>
      </w:r>
      <w:r w:rsidR="000F5BB4">
        <w:rPr>
          <w:noProof w:val="0"/>
          <w:sz w:val="22"/>
          <w:szCs w:val="22"/>
        </w:rPr>
        <w:t xml:space="preserve"> og 6%</w:t>
      </w:r>
      <w:r w:rsidR="005C0AC7">
        <w:rPr>
          <w:noProof w:val="0"/>
          <w:sz w:val="22"/>
          <w:szCs w:val="22"/>
        </w:rPr>
        <w:t xml:space="preserve"> resp 8% </w:t>
      </w:r>
      <w:r w:rsidR="000F5BB4">
        <w:rPr>
          <w:noProof w:val="0"/>
          <w:sz w:val="22"/>
          <w:szCs w:val="22"/>
        </w:rPr>
        <w:t xml:space="preserve">da </w:t>
      </w:r>
      <w:r w:rsidR="005C0AC7">
        <w:rPr>
          <w:noProof w:val="0"/>
          <w:sz w:val="22"/>
          <w:szCs w:val="22"/>
        </w:rPr>
        <w:t xml:space="preserve">bunt er måleenhet </w:t>
      </w:r>
      <w:r w:rsidR="000F5BB4">
        <w:rPr>
          <w:noProof w:val="0"/>
          <w:sz w:val="22"/>
          <w:szCs w:val="22"/>
        </w:rPr>
        <w:t xml:space="preserve">for </w:t>
      </w:r>
      <w:r w:rsidR="005C0AC7">
        <w:rPr>
          <w:noProof w:val="0"/>
          <w:sz w:val="22"/>
          <w:szCs w:val="22"/>
        </w:rPr>
        <w:t xml:space="preserve">målemetodene FMB resp </w:t>
      </w:r>
      <w:proofErr w:type="spellStart"/>
      <w:r w:rsidR="005C0AC7">
        <w:rPr>
          <w:noProof w:val="0"/>
          <w:sz w:val="22"/>
          <w:szCs w:val="22"/>
        </w:rPr>
        <w:t>fotoweb</w:t>
      </w:r>
      <w:proofErr w:type="spellEnd"/>
      <w:r w:rsidR="005C0AC7">
        <w:rPr>
          <w:noProof w:val="0"/>
          <w:sz w:val="22"/>
          <w:szCs w:val="22"/>
        </w:rPr>
        <w:t>.</w:t>
      </w:r>
      <w:r w:rsidR="00D76BF7">
        <w:rPr>
          <w:noProof w:val="0"/>
          <w:sz w:val="22"/>
          <w:szCs w:val="22"/>
        </w:rPr>
        <w:t xml:space="preserve"> NVM klarte ikke normkravene for standardavvik for målemetodene FMB sagtømmer og FMB furu i 2012.</w:t>
      </w:r>
    </w:p>
    <w:p w:rsidR="000F5BB4" w:rsidRDefault="000F5BB4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0F5BB4" w:rsidRDefault="000F5BB4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0F5BB4">
        <w:lastRenderedPageBreak/>
        <w:drawing>
          <wp:inline distT="0" distB="0" distL="0" distR="0">
            <wp:extent cx="5257800" cy="16383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02" w:rsidRDefault="00DE3902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CF06B2" w:rsidRDefault="00D76BF7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De n</w:t>
      </w:r>
      <w:r w:rsidR="005C0AC7">
        <w:rPr>
          <w:noProof w:val="0"/>
          <w:sz w:val="22"/>
          <w:szCs w:val="22"/>
        </w:rPr>
        <w:t xml:space="preserve">ormkravene </w:t>
      </w:r>
      <w:r>
        <w:rPr>
          <w:noProof w:val="0"/>
          <w:sz w:val="22"/>
          <w:szCs w:val="22"/>
        </w:rPr>
        <w:t xml:space="preserve">som er satt </w:t>
      </w:r>
      <w:r w:rsidR="005C0AC7">
        <w:rPr>
          <w:noProof w:val="0"/>
          <w:sz w:val="22"/>
          <w:szCs w:val="22"/>
        </w:rPr>
        <w:t>for FMB</w:t>
      </w:r>
      <w:r>
        <w:rPr>
          <w:noProof w:val="0"/>
          <w:sz w:val="22"/>
          <w:szCs w:val="22"/>
        </w:rPr>
        <w:t>-måling</w:t>
      </w:r>
      <w:r w:rsidR="005C0AC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(</w:t>
      </w:r>
      <w:r w:rsidR="005C0AC7">
        <w:rPr>
          <w:noProof w:val="0"/>
          <w:sz w:val="22"/>
          <w:szCs w:val="22"/>
        </w:rPr>
        <w:t xml:space="preserve">og </w:t>
      </w:r>
      <w:proofErr w:type="spellStart"/>
      <w:r w:rsidR="005C0AC7">
        <w:rPr>
          <w:noProof w:val="0"/>
          <w:sz w:val="22"/>
          <w:szCs w:val="22"/>
        </w:rPr>
        <w:t>fotoweb</w:t>
      </w:r>
      <w:proofErr w:type="spellEnd"/>
      <w:r>
        <w:rPr>
          <w:noProof w:val="0"/>
          <w:sz w:val="22"/>
          <w:szCs w:val="22"/>
        </w:rPr>
        <w:t>) er</w:t>
      </w:r>
      <w:r w:rsidR="005C0AC7">
        <w:rPr>
          <w:noProof w:val="0"/>
          <w:sz w:val="22"/>
          <w:szCs w:val="22"/>
        </w:rPr>
        <w:t xml:space="preserve"> veldig vanskelig</w:t>
      </w:r>
      <w:r w:rsidR="00875A6D">
        <w:rPr>
          <w:noProof w:val="0"/>
          <w:sz w:val="22"/>
          <w:szCs w:val="22"/>
        </w:rPr>
        <w:t>e</w:t>
      </w:r>
      <w:r w:rsidR="005C0AC7">
        <w:rPr>
          <w:noProof w:val="0"/>
          <w:sz w:val="22"/>
          <w:szCs w:val="22"/>
        </w:rPr>
        <w:t xml:space="preserve"> at </w:t>
      </w:r>
      <w:r w:rsidR="00875A6D">
        <w:rPr>
          <w:noProof w:val="0"/>
          <w:sz w:val="22"/>
          <w:szCs w:val="22"/>
        </w:rPr>
        <w:t>klare</w:t>
      </w:r>
      <w:r w:rsidR="00FB577C">
        <w:rPr>
          <w:noProof w:val="0"/>
          <w:sz w:val="22"/>
          <w:szCs w:val="22"/>
        </w:rPr>
        <w:t>, f eks har</w:t>
      </w:r>
      <w:r>
        <w:rPr>
          <w:noProof w:val="0"/>
          <w:sz w:val="22"/>
          <w:szCs w:val="22"/>
        </w:rPr>
        <w:t xml:space="preserve"> Norsk Virkesmål</w:t>
      </w:r>
      <w:r w:rsidR="00FB577C">
        <w:rPr>
          <w:noProof w:val="0"/>
          <w:sz w:val="22"/>
          <w:szCs w:val="22"/>
        </w:rPr>
        <w:t>ing k</w:t>
      </w:r>
      <w:r w:rsidR="00E56735">
        <w:rPr>
          <w:noProof w:val="0"/>
          <w:sz w:val="22"/>
          <w:szCs w:val="22"/>
        </w:rPr>
        <w:t>un klart standardavvikskravet fo</w:t>
      </w:r>
      <w:r w:rsidR="00FB577C">
        <w:rPr>
          <w:noProof w:val="0"/>
          <w:sz w:val="22"/>
          <w:szCs w:val="22"/>
        </w:rPr>
        <w:t>r FMB sagtømmer i to av de 11 årene som vi eksistert</w:t>
      </w:r>
      <w:r w:rsidR="00875A6D">
        <w:rPr>
          <w:noProof w:val="0"/>
          <w:sz w:val="22"/>
          <w:szCs w:val="22"/>
        </w:rPr>
        <w:t xml:space="preserve">. </w:t>
      </w:r>
      <w:r w:rsidR="00FB577C">
        <w:rPr>
          <w:noProof w:val="0"/>
          <w:sz w:val="22"/>
          <w:szCs w:val="22"/>
        </w:rPr>
        <w:t xml:space="preserve">NVM </w:t>
      </w:r>
      <w:proofErr w:type="spellStart"/>
      <w:r w:rsidR="00FB577C">
        <w:rPr>
          <w:noProof w:val="0"/>
          <w:sz w:val="22"/>
          <w:szCs w:val="22"/>
        </w:rPr>
        <w:t>benchmarker</w:t>
      </w:r>
      <w:proofErr w:type="spellEnd"/>
      <w:r w:rsidR="00FB577C">
        <w:rPr>
          <w:noProof w:val="0"/>
          <w:sz w:val="22"/>
          <w:szCs w:val="22"/>
        </w:rPr>
        <w:t xml:space="preserve"> målekvaliteten hvert år mot de svenske måleforeningene. En svensk måleforening har en målemetode som er sammenli</w:t>
      </w:r>
      <w:r w:rsidR="00CF06B2">
        <w:rPr>
          <w:noProof w:val="0"/>
          <w:sz w:val="22"/>
          <w:szCs w:val="22"/>
        </w:rPr>
        <w:t xml:space="preserve">kningsbar </w:t>
      </w:r>
      <w:r w:rsidR="00011E92">
        <w:rPr>
          <w:noProof w:val="0"/>
          <w:sz w:val="22"/>
          <w:szCs w:val="22"/>
        </w:rPr>
        <w:t xml:space="preserve">med </w:t>
      </w:r>
      <w:r w:rsidR="00CF06B2">
        <w:rPr>
          <w:noProof w:val="0"/>
          <w:sz w:val="22"/>
          <w:szCs w:val="22"/>
        </w:rPr>
        <w:t xml:space="preserve">norsk FMB, det er </w:t>
      </w:r>
      <w:proofErr w:type="spellStart"/>
      <w:r w:rsidR="00CF06B2">
        <w:rPr>
          <w:noProof w:val="0"/>
          <w:sz w:val="22"/>
          <w:szCs w:val="22"/>
        </w:rPr>
        <w:t>VMF</w:t>
      </w:r>
      <w:r w:rsidR="00FB577C">
        <w:rPr>
          <w:noProof w:val="0"/>
          <w:sz w:val="22"/>
          <w:szCs w:val="22"/>
        </w:rPr>
        <w:t>Syds</w:t>
      </w:r>
      <w:proofErr w:type="spellEnd"/>
      <w:r w:rsidR="00FB577C">
        <w:rPr>
          <w:noProof w:val="0"/>
          <w:sz w:val="22"/>
          <w:szCs w:val="22"/>
        </w:rPr>
        <w:t xml:space="preserve"> </w:t>
      </w:r>
      <w:proofErr w:type="spellStart"/>
      <w:r w:rsidR="00FB577C" w:rsidRPr="00E56735">
        <w:rPr>
          <w:i/>
          <w:noProof w:val="0"/>
          <w:sz w:val="22"/>
          <w:szCs w:val="22"/>
        </w:rPr>
        <w:t>t</w:t>
      </w:r>
      <w:r w:rsidR="00FB577C" w:rsidRPr="00FB577C">
        <w:rPr>
          <w:i/>
          <w:noProof w:val="0"/>
          <w:sz w:val="22"/>
          <w:szCs w:val="22"/>
        </w:rPr>
        <w:t>ravmätning</w:t>
      </w:r>
      <w:proofErr w:type="spellEnd"/>
      <w:r w:rsidR="00FB577C">
        <w:rPr>
          <w:noProof w:val="0"/>
          <w:sz w:val="22"/>
          <w:szCs w:val="22"/>
        </w:rPr>
        <w:t xml:space="preserve">. I årsrapporten 2011 </w:t>
      </w:r>
      <w:r w:rsidR="00E56735">
        <w:rPr>
          <w:noProof w:val="0"/>
          <w:sz w:val="22"/>
          <w:szCs w:val="22"/>
        </w:rPr>
        <w:t xml:space="preserve">rapporterer </w:t>
      </w:r>
      <w:proofErr w:type="spellStart"/>
      <w:r w:rsidR="00E56735">
        <w:rPr>
          <w:noProof w:val="0"/>
          <w:sz w:val="22"/>
          <w:szCs w:val="22"/>
        </w:rPr>
        <w:t>VMFSyd</w:t>
      </w:r>
      <w:proofErr w:type="spellEnd"/>
      <w:r w:rsidR="00E56735">
        <w:rPr>
          <w:noProof w:val="0"/>
          <w:sz w:val="22"/>
          <w:szCs w:val="22"/>
        </w:rPr>
        <w:t xml:space="preserve"> følgende sta</w:t>
      </w:r>
      <w:r w:rsidR="00FB577C">
        <w:rPr>
          <w:noProof w:val="0"/>
          <w:sz w:val="22"/>
          <w:szCs w:val="22"/>
        </w:rPr>
        <w:t>ndardavvik</w:t>
      </w:r>
      <w:r w:rsidR="00E56735">
        <w:rPr>
          <w:noProof w:val="0"/>
          <w:sz w:val="22"/>
          <w:szCs w:val="22"/>
        </w:rPr>
        <w:t xml:space="preserve"> på verdi</w:t>
      </w:r>
      <w:r w:rsidR="00FB577C">
        <w:rPr>
          <w:noProof w:val="0"/>
          <w:sz w:val="22"/>
          <w:szCs w:val="22"/>
        </w:rPr>
        <w:t xml:space="preserve"> for </w:t>
      </w:r>
      <w:proofErr w:type="spellStart"/>
      <w:r w:rsidR="00E56735">
        <w:rPr>
          <w:noProof w:val="0"/>
          <w:sz w:val="22"/>
          <w:szCs w:val="22"/>
        </w:rPr>
        <w:t>travmätning</w:t>
      </w:r>
      <w:r w:rsidR="00CF06B2">
        <w:rPr>
          <w:noProof w:val="0"/>
          <w:sz w:val="22"/>
          <w:szCs w:val="22"/>
        </w:rPr>
        <w:t>ssortimentene</w:t>
      </w:r>
      <w:proofErr w:type="spellEnd"/>
      <w:r w:rsidR="00CF06B2">
        <w:rPr>
          <w:noProof w:val="0"/>
          <w:sz w:val="22"/>
          <w:szCs w:val="22"/>
        </w:rPr>
        <w:t xml:space="preserve"> </w:t>
      </w:r>
      <w:proofErr w:type="spellStart"/>
      <w:r w:rsidR="00CF06B2">
        <w:rPr>
          <w:noProof w:val="0"/>
          <w:sz w:val="22"/>
          <w:szCs w:val="22"/>
        </w:rPr>
        <w:t>barrmassaved</w:t>
      </w:r>
      <w:proofErr w:type="spellEnd"/>
      <w:r w:rsidR="00CF06B2">
        <w:rPr>
          <w:noProof w:val="0"/>
          <w:sz w:val="22"/>
          <w:szCs w:val="22"/>
        </w:rPr>
        <w:t xml:space="preserve"> 7,4%, </w:t>
      </w:r>
      <w:proofErr w:type="spellStart"/>
      <w:r w:rsidR="00CF06B2">
        <w:rPr>
          <w:noProof w:val="0"/>
          <w:sz w:val="22"/>
          <w:szCs w:val="22"/>
        </w:rPr>
        <w:t>granmassaved</w:t>
      </w:r>
      <w:proofErr w:type="spellEnd"/>
      <w:r w:rsidR="00CF06B2">
        <w:rPr>
          <w:noProof w:val="0"/>
          <w:sz w:val="22"/>
          <w:szCs w:val="22"/>
        </w:rPr>
        <w:t xml:space="preserve"> 7,1%, </w:t>
      </w:r>
      <w:proofErr w:type="spellStart"/>
      <w:r w:rsidR="00CF06B2">
        <w:rPr>
          <w:noProof w:val="0"/>
          <w:sz w:val="22"/>
          <w:szCs w:val="22"/>
        </w:rPr>
        <w:t>lövmassaved</w:t>
      </w:r>
      <w:proofErr w:type="spellEnd"/>
      <w:r w:rsidR="00CF06B2">
        <w:rPr>
          <w:noProof w:val="0"/>
          <w:sz w:val="22"/>
          <w:szCs w:val="22"/>
        </w:rPr>
        <w:t xml:space="preserve"> 7,2%, barrkubb 5,6% og </w:t>
      </w:r>
      <w:proofErr w:type="spellStart"/>
      <w:r w:rsidR="00CF06B2">
        <w:rPr>
          <w:noProof w:val="0"/>
          <w:sz w:val="22"/>
          <w:szCs w:val="22"/>
        </w:rPr>
        <w:t>barrsågtimmer</w:t>
      </w:r>
      <w:proofErr w:type="spellEnd"/>
      <w:r w:rsidR="00CF06B2">
        <w:rPr>
          <w:noProof w:val="0"/>
          <w:sz w:val="22"/>
          <w:szCs w:val="22"/>
        </w:rPr>
        <w:t xml:space="preserve"> 9,4%.</w:t>
      </w:r>
    </w:p>
    <w:p w:rsidR="00EA7812" w:rsidRDefault="00EA7812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EA7812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sectPr w:rsidR="00EA781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12" w:rsidRDefault="00EA7812" w:rsidP="00320D53">
      <w:r>
        <w:separator/>
      </w:r>
    </w:p>
  </w:endnote>
  <w:endnote w:type="continuationSeparator" w:id="0">
    <w:p w:rsidR="00EA7812" w:rsidRDefault="00EA7812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12" w:rsidRDefault="00EA7812" w:rsidP="00320D53">
      <w:r>
        <w:separator/>
      </w:r>
    </w:p>
  </w:footnote>
  <w:footnote w:type="continuationSeparator" w:id="0">
    <w:p w:rsidR="00EA7812" w:rsidRDefault="00EA7812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12" w:rsidRDefault="00EA7812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528FEC15" wp14:editId="7660BCF7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812" w:rsidRDefault="00EA7812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2013-0</w:t>
                          </w:r>
                          <w:r w:rsidR="00FC6E84">
                            <w:rPr>
                              <w:rFonts w:ascii="Arial Black" w:hAnsi="Arial Black"/>
                              <w:sz w:val="16"/>
                            </w:rPr>
                            <w:t>4 Dato 25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/</w:t>
                          </w:r>
                          <w:r w:rsidR="00FC6E84">
                            <w:rPr>
                              <w:rFonts w:ascii="Arial Black" w:hAnsi="Arial Black"/>
                              <w:sz w:val="16"/>
                            </w:rPr>
                            <w:t>4</w:t>
                          </w:r>
                        </w:p>
                        <w:p w:rsidR="00EA7812" w:rsidRDefault="00EA7812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EA7812" w:rsidRDefault="00EA7812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2013-0</w:t>
                    </w:r>
                    <w:r w:rsidR="00FC6E84">
                      <w:rPr>
                        <w:rFonts w:ascii="Arial Black" w:hAnsi="Arial Black"/>
                        <w:sz w:val="16"/>
                      </w:rPr>
                      <w:t>4 Dato 25</w:t>
                    </w:r>
                    <w:r>
                      <w:rPr>
                        <w:rFonts w:ascii="Arial Black" w:hAnsi="Arial Black"/>
                        <w:sz w:val="16"/>
                      </w:rPr>
                      <w:t>/</w:t>
                    </w:r>
                    <w:r w:rsidR="00FC6E84">
                      <w:rPr>
                        <w:rFonts w:ascii="Arial Black" w:hAnsi="Arial Black"/>
                        <w:sz w:val="16"/>
                      </w:rPr>
                      <w:t>4</w:t>
                    </w:r>
                  </w:p>
                  <w:p w:rsidR="00EA7812" w:rsidRDefault="00EA7812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783E39AD" wp14:editId="06379C0F">
          <wp:extent cx="628650" cy="676275"/>
          <wp:effectExtent l="0" t="0" r="0" b="9525"/>
          <wp:docPr id="10" name="Bilde 10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EA7812" w:rsidRDefault="00EA7812">
    <w:pPr>
      <w:pStyle w:val="Topptekst"/>
    </w:pPr>
  </w:p>
  <w:p w:rsidR="00EA7812" w:rsidRDefault="00EA781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63BB3"/>
    <w:rsid w:val="000E6DDF"/>
    <w:rsid w:val="000F5BB4"/>
    <w:rsid w:val="00135F01"/>
    <w:rsid w:val="001A5660"/>
    <w:rsid w:val="001C7BCA"/>
    <w:rsid w:val="001F722A"/>
    <w:rsid w:val="002C2973"/>
    <w:rsid w:val="00320D53"/>
    <w:rsid w:val="003A6AA9"/>
    <w:rsid w:val="00405D79"/>
    <w:rsid w:val="004066F6"/>
    <w:rsid w:val="00472DEE"/>
    <w:rsid w:val="004B0F40"/>
    <w:rsid w:val="0055293D"/>
    <w:rsid w:val="005C0AC7"/>
    <w:rsid w:val="006F542A"/>
    <w:rsid w:val="00781A30"/>
    <w:rsid w:val="007A7548"/>
    <w:rsid w:val="00823001"/>
    <w:rsid w:val="00875A6D"/>
    <w:rsid w:val="00886F78"/>
    <w:rsid w:val="00927A0C"/>
    <w:rsid w:val="00975FB4"/>
    <w:rsid w:val="009B6AAE"/>
    <w:rsid w:val="00A23909"/>
    <w:rsid w:val="00A844D9"/>
    <w:rsid w:val="00AE4239"/>
    <w:rsid w:val="00B57BCA"/>
    <w:rsid w:val="00BB34D1"/>
    <w:rsid w:val="00CB22EB"/>
    <w:rsid w:val="00CC4258"/>
    <w:rsid w:val="00CF06B2"/>
    <w:rsid w:val="00D67F73"/>
    <w:rsid w:val="00D76BF7"/>
    <w:rsid w:val="00D94ED9"/>
    <w:rsid w:val="00DE3902"/>
    <w:rsid w:val="00DF10CF"/>
    <w:rsid w:val="00E31F92"/>
    <w:rsid w:val="00E56735"/>
    <w:rsid w:val="00EA6ECA"/>
    <w:rsid w:val="00EA7812"/>
    <w:rsid w:val="00EC0912"/>
    <w:rsid w:val="00EC5D6E"/>
    <w:rsid w:val="00EE70BE"/>
    <w:rsid w:val="00F92A63"/>
    <w:rsid w:val="00FB577C"/>
    <w:rsid w:val="00FC1FB1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2784-A6E1-46B2-A724-D5CDE029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2D2A9663.dotm</Template>
  <TotalTime>359</TotalTime>
  <Pages>3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23</cp:revision>
  <cp:lastPrinted>2013-04-25T09:37:00Z</cp:lastPrinted>
  <dcterms:created xsi:type="dcterms:W3CDTF">2012-10-19T10:32:00Z</dcterms:created>
  <dcterms:modified xsi:type="dcterms:W3CDTF">2013-04-25T10:22:00Z</dcterms:modified>
</cp:coreProperties>
</file>